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F2" w:rsidRDefault="00AC3DF2" w:rsidP="0028048E">
      <w:pPr>
        <w:pStyle w:val="a3"/>
        <w:rPr>
          <w:rFonts w:ascii="Times New Roman" w:hAnsi="Times New Roman"/>
          <w:sz w:val="24"/>
          <w:szCs w:val="24"/>
        </w:rPr>
      </w:pPr>
    </w:p>
    <w:p w:rsidR="00AC3DF2" w:rsidRDefault="00AC3DF2" w:rsidP="00AC3DF2">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Памятка для родителей об информационной безопасности детей</w:t>
      </w:r>
    </w:p>
    <w:p w:rsidR="00AC3DF2" w:rsidRDefault="00AC3DF2" w:rsidP="00AC3DF2">
      <w:pPr>
        <w:pStyle w:val="a3"/>
        <w:jc w:val="center"/>
        <w:rPr>
          <w:rFonts w:ascii="Times New Roman" w:hAnsi="Times New Roman"/>
          <w:b/>
          <w:color w:val="000000" w:themeColor="text1"/>
          <w:sz w:val="28"/>
          <w:szCs w:val="28"/>
        </w:rPr>
      </w:pP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Информацией, причиняющей вред здоровью и (или) развитию детей, является: </w:t>
      </w:r>
    </w:p>
    <w:p w:rsidR="008F0F27" w:rsidRDefault="00AC3DF2" w:rsidP="008F0F27">
      <w:pPr>
        <w:pStyle w:val="a3"/>
        <w:numPr>
          <w:ilvl w:val="0"/>
          <w:numId w:val="1"/>
        </w:numPr>
        <w:jc w:val="both"/>
        <w:rPr>
          <w:rFonts w:ascii="Times New Roman" w:hAnsi="Times New Roman"/>
          <w:sz w:val="24"/>
          <w:szCs w:val="24"/>
        </w:rPr>
      </w:pPr>
      <w:r>
        <w:rPr>
          <w:rFonts w:ascii="Times New Roman" w:hAnsi="Times New Roman"/>
          <w:sz w:val="24"/>
          <w:szCs w:val="24"/>
        </w:rPr>
        <w:t xml:space="preserve">информация, запрещенная для распространения среди детей; </w:t>
      </w:r>
    </w:p>
    <w:p w:rsidR="00AC3DF2" w:rsidRDefault="00AC3DF2" w:rsidP="008F0F27">
      <w:pPr>
        <w:pStyle w:val="a3"/>
        <w:numPr>
          <w:ilvl w:val="0"/>
          <w:numId w:val="1"/>
        </w:numPr>
        <w:jc w:val="both"/>
        <w:rPr>
          <w:rFonts w:ascii="Times New Roman" w:hAnsi="Times New Roman"/>
          <w:sz w:val="24"/>
          <w:szCs w:val="24"/>
        </w:rPr>
      </w:pPr>
      <w:r>
        <w:rPr>
          <w:rFonts w:ascii="Times New Roman" w:hAnsi="Times New Roman"/>
          <w:sz w:val="24"/>
          <w:szCs w:val="24"/>
        </w:rPr>
        <w:t xml:space="preserve">информация, распространение которой ограничено среди детей определенных возрастных категорий. </w:t>
      </w:r>
    </w:p>
    <w:p w:rsidR="00AC3DF2" w:rsidRDefault="00AC3DF2" w:rsidP="00AC3DF2">
      <w:pPr>
        <w:pStyle w:val="a3"/>
        <w:jc w:val="both"/>
        <w:rPr>
          <w:rFonts w:ascii="Times New Roman" w:hAnsi="Times New Roman"/>
          <w:sz w:val="24"/>
          <w:szCs w:val="24"/>
        </w:rPr>
      </w:pP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К информации, запрещенной для распространения среди детей, относится: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1. информация, побуждающая детей к совершению действий, представляющих угрозу их жизни и (или) здоровью, в </w:t>
      </w:r>
      <w:proofErr w:type="spellStart"/>
      <w:r>
        <w:rPr>
          <w:rFonts w:ascii="Times New Roman" w:hAnsi="Times New Roman"/>
          <w:sz w:val="24"/>
          <w:szCs w:val="24"/>
        </w:rPr>
        <w:t>т.ч</w:t>
      </w:r>
      <w:proofErr w:type="spellEnd"/>
      <w:r>
        <w:rPr>
          <w:rFonts w:ascii="Times New Roman" w:hAnsi="Times New Roman"/>
          <w:sz w:val="24"/>
          <w:szCs w:val="24"/>
        </w:rPr>
        <w:t xml:space="preserve">. причинению вреда своему здоровью, самоубийству;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4. отрицающая семейные ценности и формирующая неуважение к родителям и (или) другим членам семьи;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5. оправдывающая противоправное поведение;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6. содержащая нецензурную брань;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7. содержащая информацию порнографического характера. </w:t>
      </w:r>
    </w:p>
    <w:p w:rsidR="00AC3DF2" w:rsidRDefault="00AC3DF2" w:rsidP="00AC3DF2">
      <w:pPr>
        <w:pStyle w:val="a3"/>
        <w:jc w:val="both"/>
        <w:rPr>
          <w:rFonts w:ascii="Times New Roman" w:hAnsi="Times New Roman"/>
          <w:sz w:val="24"/>
          <w:szCs w:val="24"/>
        </w:rPr>
      </w:pP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   К информации, распространение которой ограничено среди детей определенного возраста, относится: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2. вызывающая у детей страх, ужас или панику, в т</w:t>
      </w:r>
      <w:r w:rsidR="00EC191A">
        <w:rPr>
          <w:rFonts w:ascii="Times New Roman" w:hAnsi="Times New Roman"/>
          <w:sz w:val="24"/>
          <w:szCs w:val="24"/>
        </w:rPr>
        <w:t>ом числе</w:t>
      </w:r>
      <w:bookmarkStart w:id="0" w:name="_GoBack"/>
      <w:bookmarkEnd w:id="0"/>
      <w:r>
        <w:rPr>
          <w:rFonts w:ascii="Times New Roman" w:hAnsi="Times New Roman"/>
          <w:sz w:val="24"/>
          <w:szCs w:val="24"/>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3. представляемая в виде изображения или описания половых отношений между мужчиной и женщиной; </w:t>
      </w:r>
    </w:p>
    <w:p w:rsidR="00AC3DF2" w:rsidRDefault="00AC3DF2" w:rsidP="00AC3DF2">
      <w:pPr>
        <w:pStyle w:val="a3"/>
        <w:jc w:val="both"/>
        <w:rPr>
          <w:rFonts w:ascii="Times New Roman" w:hAnsi="Times New Roman"/>
          <w:sz w:val="24"/>
          <w:szCs w:val="24"/>
        </w:rPr>
      </w:pPr>
      <w:r>
        <w:rPr>
          <w:rFonts w:ascii="Times New Roman" w:hAnsi="Times New Roman"/>
          <w:sz w:val="24"/>
          <w:szCs w:val="24"/>
        </w:rPr>
        <w:t xml:space="preserve">4. содержащая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p>
    <w:p w:rsidR="00EC191A" w:rsidRDefault="00EC191A" w:rsidP="00AC3DF2">
      <w:pPr>
        <w:pStyle w:val="a3"/>
        <w:jc w:val="center"/>
        <w:rPr>
          <w:rFonts w:ascii="Times New Roman" w:hAnsi="Times New Roman"/>
          <w:b/>
          <w:sz w:val="28"/>
          <w:szCs w:val="28"/>
        </w:rPr>
      </w:pPr>
    </w:p>
    <w:p w:rsidR="00AC3DF2" w:rsidRDefault="00AC3DF2" w:rsidP="00AC3DF2">
      <w:pPr>
        <w:pStyle w:val="a3"/>
        <w:jc w:val="center"/>
        <w:rPr>
          <w:rFonts w:ascii="Times New Roman" w:hAnsi="Times New Roman"/>
          <w:b/>
          <w:sz w:val="28"/>
          <w:szCs w:val="28"/>
        </w:rPr>
      </w:pPr>
      <w:r>
        <w:rPr>
          <w:rFonts w:ascii="Times New Roman" w:hAnsi="Times New Roman"/>
          <w:b/>
          <w:sz w:val="28"/>
          <w:szCs w:val="28"/>
        </w:rPr>
        <w:lastRenderedPageBreak/>
        <w:t>Общие правила для родителей</w:t>
      </w:r>
    </w:p>
    <w:p w:rsidR="00AC3DF2" w:rsidRDefault="00AC3DF2" w:rsidP="00AC3DF2">
      <w:pPr>
        <w:pStyle w:val="a3"/>
        <w:jc w:val="center"/>
        <w:rPr>
          <w:rFonts w:ascii="Times New Roman" w:hAnsi="Times New Roman"/>
          <w:b/>
          <w:sz w:val="28"/>
          <w:szCs w:val="28"/>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Если Ваш ребенок имеет аккаунт на одном из социальных сервисов (facebook.com, vk.com и т.п.), внимательно изучите, какую информацию помещают его участники в своих профилях и блогах, включая фотографии и видео.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Возраст от 7 до 8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Советы по безопасности в сети Интернет для детей 7 - 8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Создайте список домашних правил посещения Интернета при участии детей и требуйте его выполнения.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Компьютер с подключением к Интернету должен находиться в общей комнате под присмотром родителей.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Используйте специальные детские поисковые машины.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6. Блокируйте доступ к сайтам с бесплатными почтовыми ящиками с помощью соответствующего программного обеспечения. </w:t>
      </w:r>
    </w:p>
    <w:p w:rsidR="00AC3DF2" w:rsidRDefault="00AC3DF2" w:rsidP="00AC3DF2">
      <w:pPr>
        <w:pStyle w:val="a3"/>
        <w:rPr>
          <w:rFonts w:ascii="Times New Roman" w:hAnsi="Times New Roman"/>
          <w:sz w:val="24"/>
          <w:szCs w:val="24"/>
        </w:rPr>
      </w:pPr>
      <w:r>
        <w:rPr>
          <w:rFonts w:ascii="Times New Roman" w:hAnsi="Times New Roman"/>
          <w:sz w:val="24"/>
          <w:szCs w:val="24"/>
        </w:rPr>
        <w:lastRenderedPageBreak/>
        <w:t xml:space="preserve">7.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8. Научите детей не загружать файлы, программы или музыку без вашего согласия.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9. Не забывайте беседовать с детьми об их друзьях в Интернете, как если бы речь шла о друзьях в реальной жизни.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10.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AC3DF2" w:rsidRDefault="00AC3DF2" w:rsidP="00AC3DF2">
      <w:pPr>
        <w:pStyle w:val="a3"/>
        <w:rPr>
          <w:rFonts w:ascii="Times New Roman" w:hAnsi="Times New Roman"/>
          <w:b/>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Возраст детей от 9 до 12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Советы по безопасности для детей от 9 до 12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Создайте список домашних правил посещения Интернет при участии детей и требуйте его выполнения.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Требуйте от Вашего ребенка соблюдения норм нахождения за компьютером.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Компьютер с подключением в Интернет должен находиться в общей комнате под присмотром родителей.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Используйте средства блокирования нежелательного контента как дополнение к стандартному Родительскому контролю.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6. Не забывайте принимать непосредственное участие в жизни ребенка, беседовать с детьми об их друзьях в Интернете.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7. Настаивайте, чтобы дети никогда не соглашались на личные встречи с друзьями по Интернету.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8.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9.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10. Создайте Вашему ребенку ограниченную учетную запись для работы на компьютере.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11.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12. Настаивайте на том, чтобы дети предоставляли вам доступ к своей электронной почте, чтобы вы убедились, что они не общаются с незнакомцами.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13. Объясните детям, что нельзя использовать сеть для хулиганства, распространения сплетен или угроз. </w:t>
      </w:r>
    </w:p>
    <w:p w:rsidR="00AC3DF2" w:rsidRDefault="00AC3DF2" w:rsidP="00AC3DF2">
      <w:pPr>
        <w:pStyle w:val="a3"/>
        <w:rPr>
          <w:rFonts w:ascii="Times New Roman" w:hAnsi="Times New Roman"/>
          <w:b/>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Возраст детей от 13 до 17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w:t>
      </w:r>
      <w:r>
        <w:rPr>
          <w:rFonts w:ascii="Times New Roman" w:hAnsi="Times New Roman"/>
          <w:sz w:val="24"/>
          <w:szCs w:val="24"/>
        </w:rPr>
        <w:lastRenderedPageBreak/>
        <w:t xml:space="preserve">этом они гораздо более чувствительны к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b/>
          <w:sz w:val="24"/>
          <w:szCs w:val="24"/>
        </w:rPr>
      </w:pPr>
      <w:r>
        <w:rPr>
          <w:rFonts w:ascii="Times New Roman" w:hAnsi="Times New Roman"/>
          <w:b/>
          <w:sz w:val="24"/>
          <w:szCs w:val="24"/>
        </w:rPr>
        <w:t xml:space="preserve">Советы по безопасности в этом возрасте от 13 до 17 лет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2. Компьютер с подключением к сети Интернет должен находиться в общей комнате.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4. Используйте средства блокирования нежелательного контента как дополнение к стандартному Родительскому контролю.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5. Необходимо знать, какими чатами пользуются Ваши дети. Поощряйте использование </w:t>
      </w:r>
      <w:proofErr w:type="spellStart"/>
      <w:r>
        <w:rPr>
          <w:rFonts w:ascii="Times New Roman" w:hAnsi="Times New Roman"/>
          <w:sz w:val="24"/>
          <w:szCs w:val="24"/>
        </w:rPr>
        <w:t>модерируемых</w:t>
      </w:r>
      <w:proofErr w:type="spellEnd"/>
      <w:r>
        <w:rPr>
          <w:rFonts w:ascii="Times New Roman" w:hAnsi="Times New Roman"/>
          <w:sz w:val="24"/>
          <w:szCs w:val="24"/>
        </w:rPr>
        <w:t xml:space="preserve"> чатов и настаивайте, чтобы дети не общались в приватном режиме.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6. Настаивайте на том, чтобы дети никогда не встречались лично с друзьями из сети Интернет.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10. Помогите детям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11. Приучите себя знакомиться с сайтами, которые посещают подростки.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AC3DF2" w:rsidRDefault="00AC3DF2" w:rsidP="00AC3DF2">
      <w:pPr>
        <w:pStyle w:val="a3"/>
        <w:rPr>
          <w:rFonts w:ascii="Times New Roman" w:hAnsi="Times New Roman"/>
          <w:sz w:val="24"/>
          <w:szCs w:val="24"/>
        </w:rPr>
      </w:pPr>
      <w:r>
        <w:rPr>
          <w:rFonts w:ascii="Times New Roman" w:hAnsi="Times New Roman"/>
          <w:sz w:val="24"/>
          <w:szCs w:val="24"/>
        </w:rPr>
        <w:t xml:space="preserve">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p>
    <w:p w:rsidR="00AC3DF2" w:rsidRDefault="00AC3DF2" w:rsidP="00AC3DF2">
      <w:pPr>
        <w:pStyle w:val="a3"/>
        <w:rPr>
          <w:rFonts w:ascii="Times New Roman" w:hAnsi="Times New Roman"/>
          <w:sz w:val="24"/>
          <w:szCs w:val="24"/>
        </w:rPr>
      </w:pPr>
    </w:p>
    <w:sectPr w:rsidR="00AC3DF2" w:rsidSect="003F1230">
      <w:pgSz w:w="12240" w:h="15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E4685"/>
    <w:multiLevelType w:val="hybridMultilevel"/>
    <w:tmpl w:val="40A8D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4A"/>
    <w:rsid w:val="002735E4"/>
    <w:rsid w:val="0028048E"/>
    <w:rsid w:val="003F1230"/>
    <w:rsid w:val="0069184A"/>
    <w:rsid w:val="008F0F27"/>
    <w:rsid w:val="00AC3DF2"/>
    <w:rsid w:val="00D54BBC"/>
    <w:rsid w:val="00EC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1AE5-0945-41A7-A6BA-13375E1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F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DF2"/>
    <w:pPr>
      <w:spacing w:after="0" w:line="240" w:lineRule="auto"/>
    </w:pPr>
    <w:rPr>
      <w:rFonts w:ascii="Calibri" w:eastAsia="Calibri" w:hAnsi="Calibri" w:cs="Times New Roman"/>
    </w:rPr>
  </w:style>
  <w:style w:type="paragraph" w:customStyle="1" w:styleId="Default">
    <w:name w:val="Default"/>
    <w:rsid w:val="00AC3DF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Школа Дебин</cp:lastModifiedBy>
  <cp:revision>3</cp:revision>
  <dcterms:created xsi:type="dcterms:W3CDTF">2022-06-06T05:30:00Z</dcterms:created>
  <dcterms:modified xsi:type="dcterms:W3CDTF">2022-06-06T05:32:00Z</dcterms:modified>
</cp:coreProperties>
</file>