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43E" w:rsidRPr="00F5143E" w:rsidRDefault="00F5143E" w:rsidP="00F514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43E">
        <w:rPr>
          <w:rFonts w:ascii="Times New Roman" w:hAnsi="Times New Roman" w:cs="Times New Roman"/>
          <w:sz w:val="28"/>
          <w:szCs w:val="28"/>
        </w:rPr>
        <w:t>14 сентября в МБОУ «СОШ п</w:t>
      </w:r>
      <w:proofErr w:type="gramStart"/>
      <w:r w:rsidRPr="00F5143E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F5143E">
        <w:rPr>
          <w:rFonts w:ascii="Times New Roman" w:hAnsi="Times New Roman" w:cs="Times New Roman"/>
          <w:sz w:val="28"/>
          <w:szCs w:val="28"/>
        </w:rPr>
        <w:t>ебин» прошли занятия на тему «Что значит быть взрослым?»</w:t>
      </w:r>
      <w:r w:rsidR="00CB317B">
        <w:rPr>
          <w:rFonts w:ascii="Times New Roman" w:hAnsi="Times New Roman" w:cs="Times New Roman"/>
          <w:sz w:val="28"/>
          <w:szCs w:val="28"/>
        </w:rPr>
        <w:t>, призванн</w:t>
      </w:r>
      <w:r w:rsidR="00564E18">
        <w:rPr>
          <w:rFonts w:ascii="Times New Roman" w:hAnsi="Times New Roman" w:cs="Times New Roman"/>
          <w:sz w:val="28"/>
          <w:szCs w:val="28"/>
        </w:rPr>
        <w:t>ые</w:t>
      </w:r>
      <w:r w:rsidR="00CB317B">
        <w:rPr>
          <w:rFonts w:ascii="Times New Roman" w:hAnsi="Times New Roman" w:cs="Times New Roman"/>
          <w:sz w:val="28"/>
          <w:szCs w:val="28"/>
        </w:rPr>
        <w:t xml:space="preserve"> сформировать</w:t>
      </w:r>
      <w:r w:rsidR="00CB317B" w:rsidRPr="00CB317B">
        <w:rPr>
          <w:rFonts w:ascii="Times New Roman" w:hAnsi="Times New Roman" w:cs="Times New Roman"/>
          <w:sz w:val="28"/>
          <w:szCs w:val="28"/>
        </w:rPr>
        <w:t xml:space="preserve"> </w:t>
      </w:r>
      <w:r w:rsidR="00CB317B" w:rsidRPr="00F5143E">
        <w:rPr>
          <w:rFonts w:ascii="Times New Roman" w:hAnsi="Times New Roman" w:cs="Times New Roman"/>
          <w:sz w:val="28"/>
          <w:szCs w:val="28"/>
        </w:rPr>
        <w:t xml:space="preserve">у </w:t>
      </w:r>
      <w:r w:rsidR="00CB317B">
        <w:rPr>
          <w:rFonts w:ascii="Times New Roman" w:hAnsi="Times New Roman" w:cs="Times New Roman"/>
          <w:sz w:val="28"/>
          <w:szCs w:val="28"/>
        </w:rPr>
        <w:t>ребят</w:t>
      </w:r>
      <w:r w:rsidR="00CB317B" w:rsidRPr="00F5143E">
        <w:rPr>
          <w:rFonts w:ascii="Times New Roman" w:hAnsi="Times New Roman" w:cs="Times New Roman"/>
          <w:sz w:val="28"/>
          <w:szCs w:val="28"/>
        </w:rPr>
        <w:t xml:space="preserve"> понимани</w:t>
      </w:r>
      <w:r w:rsidR="00CB317B">
        <w:rPr>
          <w:rFonts w:ascii="Times New Roman" w:hAnsi="Times New Roman" w:cs="Times New Roman"/>
          <w:sz w:val="28"/>
          <w:szCs w:val="28"/>
        </w:rPr>
        <w:t>е к</w:t>
      </w:r>
      <w:r w:rsidR="00CB317B" w:rsidRPr="00F5143E">
        <w:rPr>
          <w:rFonts w:ascii="Times New Roman" w:hAnsi="Times New Roman" w:cs="Times New Roman"/>
          <w:sz w:val="28"/>
          <w:szCs w:val="28"/>
        </w:rPr>
        <w:t>ачеств и навык</w:t>
      </w:r>
      <w:r w:rsidR="00CB317B">
        <w:rPr>
          <w:rFonts w:ascii="Times New Roman" w:hAnsi="Times New Roman" w:cs="Times New Roman"/>
          <w:sz w:val="28"/>
          <w:szCs w:val="28"/>
        </w:rPr>
        <w:t>ов</w:t>
      </w:r>
      <w:r w:rsidR="00CB317B" w:rsidRPr="00F5143E">
        <w:rPr>
          <w:rFonts w:ascii="Times New Roman" w:hAnsi="Times New Roman" w:cs="Times New Roman"/>
          <w:sz w:val="28"/>
          <w:szCs w:val="28"/>
        </w:rPr>
        <w:t xml:space="preserve"> взрослого человека</w:t>
      </w:r>
      <w:r w:rsidR="00CB317B">
        <w:rPr>
          <w:rFonts w:ascii="Times New Roman" w:hAnsi="Times New Roman" w:cs="Times New Roman"/>
          <w:sz w:val="28"/>
          <w:szCs w:val="28"/>
        </w:rPr>
        <w:t>.</w:t>
      </w:r>
    </w:p>
    <w:p w:rsidR="006751E4" w:rsidRDefault="00F5143E" w:rsidP="00F514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43E">
        <w:rPr>
          <w:rFonts w:ascii="Times New Roman" w:hAnsi="Times New Roman" w:cs="Times New Roman"/>
          <w:sz w:val="28"/>
          <w:szCs w:val="28"/>
        </w:rPr>
        <w:t xml:space="preserve">Педагоги вместе с ребятами размышляли о характеристиках взрослого человека, взаимосвязи между понятиями «взросление» и «ответственность». </w:t>
      </w:r>
      <w:r w:rsidR="00CB317B">
        <w:rPr>
          <w:rFonts w:ascii="Times New Roman" w:hAnsi="Times New Roman" w:cs="Times New Roman"/>
          <w:sz w:val="28"/>
          <w:szCs w:val="28"/>
        </w:rPr>
        <w:t>Говорили об а</w:t>
      </w:r>
      <w:r w:rsidR="00CB317B" w:rsidRPr="00CB317B">
        <w:rPr>
          <w:rFonts w:ascii="Times New Roman" w:hAnsi="Times New Roman" w:cs="Times New Roman"/>
          <w:sz w:val="28"/>
          <w:szCs w:val="28"/>
        </w:rPr>
        <w:t>ктивн</w:t>
      </w:r>
      <w:r w:rsidR="00CB317B">
        <w:rPr>
          <w:rFonts w:ascii="Times New Roman" w:hAnsi="Times New Roman" w:cs="Times New Roman"/>
          <w:sz w:val="28"/>
          <w:szCs w:val="28"/>
        </w:rPr>
        <w:t>ой</w:t>
      </w:r>
      <w:r w:rsidR="00CB317B" w:rsidRPr="00CB317B">
        <w:rPr>
          <w:rFonts w:ascii="Times New Roman" w:hAnsi="Times New Roman" w:cs="Times New Roman"/>
          <w:sz w:val="28"/>
          <w:szCs w:val="28"/>
        </w:rPr>
        <w:t xml:space="preserve"> жизненн</w:t>
      </w:r>
      <w:r w:rsidR="00CB317B">
        <w:rPr>
          <w:rFonts w:ascii="Times New Roman" w:hAnsi="Times New Roman" w:cs="Times New Roman"/>
          <w:sz w:val="28"/>
          <w:szCs w:val="28"/>
        </w:rPr>
        <w:t>ой</w:t>
      </w:r>
      <w:r w:rsidR="00CB317B" w:rsidRPr="00CB317B">
        <w:rPr>
          <w:rFonts w:ascii="Times New Roman" w:hAnsi="Times New Roman" w:cs="Times New Roman"/>
          <w:sz w:val="28"/>
          <w:szCs w:val="28"/>
        </w:rPr>
        <w:t xml:space="preserve"> позици</w:t>
      </w:r>
      <w:r w:rsidR="00CB317B">
        <w:rPr>
          <w:rFonts w:ascii="Times New Roman" w:hAnsi="Times New Roman" w:cs="Times New Roman"/>
          <w:sz w:val="28"/>
          <w:szCs w:val="28"/>
        </w:rPr>
        <w:t>и</w:t>
      </w:r>
      <w:r w:rsidR="00CB317B" w:rsidRPr="00CB317B">
        <w:rPr>
          <w:rFonts w:ascii="Times New Roman" w:hAnsi="Times New Roman" w:cs="Times New Roman"/>
          <w:sz w:val="28"/>
          <w:szCs w:val="28"/>
        </w:rPr>
        <w:t>, финансов</w:t>
      </w:r>
      <w:r w:rsidR="00CB317B">
        <w:rPr>
          <w:rFonts w:ascii="Times New Roman" w:hAnsi="Times New Roman" w:cs="Times New Roman"/>
          <w:sz w:val="28"/>
          <w:szCs w:val="28"/>
        </w:rPr>
        <w:t>ой</w:t>
      </w:r>
      <w:r w:rsidR="00CB317B" w:rsidRPr="00CB317B">
        <w:rPr>
          <w:rFonts w:ascii="Times New Roman" w:hAnsi="Times New Roman" w:cs="Times New Roman"/>
          <w:sz w:val="28"/>
          <w:szCs w:val="28"/>
        </w:rPr>
        <w:t xml:space="preserve"> самостоятельност</w:t>
      </w:r>
      <w:r w:rsidR="00CB317B">
        <w:rPr>
          <w:rFonts w:ascii="Times New Roman" w:hAnsi="Times New Roman" w:cs="Times New Roman"/>
          <w:sz w:val="28"/>
          <w:szCs w:val="28"/>
        </w:rPr>
        <w:t>и</w:t>
      </w:r>
      <w:r w:rsidR="00CB317B" w:rsidRPr="00CB317B">
        <w:rPr>
          <w:rFonts w:ascii="Times New Roman" w:hAnsi="Times New Roman" w:cs="Times New Roman"/>
          <w:sz w:val="28"/>
          <w:szCs w:val="28"/>
        </w:rPr>
        <w:t>, труд</w:t>
      </w:r>
      <w:r w:rsidR="00CB317B">
        <w:rPr>
          <w:rFonts w:ascii="Times New Roman" w:hAnsi="Times New Roman" w:cs="Times New Roman"/>
          <w:sz w:val="28"/>
          <w:szCs w:val="28"/>
        </w:rPr>
        <w:t>е</w:t>
      </w:r>
      <w:r w:rsidR="00CB317B" w:rsidRPr="00CB317B">
        <w:rPr>
          <w:rFonts w:ascii="Times New Roman" w:hAnsi="Times New Roman" w:cs="Times New Roman"/>
          <w:sz w:val="28"/>
          <w:szCs w:val="28"/>
        </w:rPr>
        <w:t>, умени</w:t>
      </w:r>
      <w:r w:rsidR="00CB317B">
        <w:rPr>
          <w:rFonts w:ascii="Times New Roman" w:hAnsi="Times New Roman" w:cs="Times New Roman"/>
          <w:sz w:val="28"/>
          <w:szCs w:val="28"/>
        </w:rPr>
        <w:t>и</w:t>
      </w:r>
      <w:r w:rsidR="00CB317B" w:rsidRPr="00CB317B">
        <w:rPr>
          <w:rFonts w:ascii="Times New Roman" w:hAnsi="Times New Roman" w:cs="Times New Roman"/>
          <w:sz w:val="28"/>
          <w:szCs w:val="28"/>
        </w:rPr>
        <w:t xml:space="preserve"> жить в соответствии с духовно-нравственными ценностями общества, умени</w:t>
      </w:r>
      <w:r w:rsidR="00CB317B">
        <w:rPr>
          <w:rFonts w:ascii="Times New Roman" w:hAnsi="Times New Roman" w:cs="Times New Roman"/>
          <w:sz w:val="28"/>
          <w:szCs w:val="28"/>
        </w:rPr>
        <w:t>и</w:t>
      </w:r>
      <w:r w:rsidR="00CB317B" w:rsidRPr="00CB317B">
        <w:rPr>
          <w:rFonts w:ascii="Times New Roman" w:hAnsi="Times New Roman" w:cs="Times New Roman"/>
          <w:sz w:val="28"/>
          <w:szCs w:val="28"/>
        </w:rPr>
        <w:t xml:space="preserve"> противостоять жизненным трудностям</w:t>
      </w:r>
      <w:r w:rsidR="00CB317B">
        <w:rPr>
          <w:rFonts w:ascii="Times New Roman" w:hAnsi="Times New Roman" w:cs="Times New Roman"/>
          <w:sz w:val="28"/>
          <w:szCs w:val="28"/>
        </w:rPr>
        <w:t>.</w:t>
      </w:r>
      <w:r w:rsidR="001045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0453D">
        <w:rPr>
          <w:rFonts w:ascii="Times New Roman" w:hAnsi="Times New Roman" w:cs="Times New Roman"/>
          <w:sz w:val="28"/>
          <w:szCs w:val="28"/>
        </w:rPr>
        <w:t>Уроки получились интересными, видеоролик из журнала «Ералаш» и мультфильм про Миру и Гошу, интервью с К.Ивлевым позволили обсудить тему всесторонне и глубоко, натолкнуть ребят на размышления о своем будущем</w:t>
      </w:r>
      <w:r w:rsidR="00C85A92">
        <w:rPr>
          <w:rFonts w:ascii="Times New Roman" w:hAnsi="Times New Roman" w:cs="Times New Roman"/>
          <w:sz w:val="28"/>
          <w:szCs w:val="28"/>
        </w:rPr>
        <w:t>, вывести своеобразную формулу «взрослости» – ответственность, самостоятельность, финансовая независимость, забота о близких, умение управлять эмоциями и признавать свои ошибки.</w:t>
      </w:r>
      <w:proofErr w:type="gramEnd"/>
    </w:p>
    <w:p w:rsidR="0010453D" w:rsidRDefault="00C85A92" w:rsidP="00F514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Фраза ученика: «Мне 11, а о</w:t>
      </w:r>
      <w:r w:rsidR="0010453D">
        <w:rPr>
          <w:rFonts w:ascii="Times New Roman" w:hAnsi="Times New Roman" w:cs="Times New Roman"/>
          <w:sz w:val="28"/>
          <w:szCs w:val="28"/>
        </w:rPr>
        <w:t xml:space="preserve">казывается, </w:t>
      </w:r>
      <w:r>
        <w:rPr>
          <w:rFonts w:ascii="Times New Roman" w:hAnsi="Times New Roman" w:cs="Times New Roman"/>
          <w:sz w:val="28"/>
          <w:szCs w:val="28"/>
        </w:rPr>
        <w:t>что я</w:t>
      </w:r>
      <w:r w:rsidR="0010453D">
        <w:rPr>
          <w:rFonts w:ascii="Times New Roman" w:hAnsi="Times New Roman" w:cs="Times New Roman"/>
          <w:sz w:val="28"/>
          <w:szCs w:val="28"/>
        </w:rPr>
        <w:t xml:space="preserve"> почти взрослый, потому что самостоятельный и ответственный</w:t>
      </w:r>
      <w:r>
        <w:rPr>
          <w:rFonts w:ascii="Times New Roman" w:hAnsi="Times New Roman" w:cs="Times New Roman"/>
          <w:sz w:val="28"/>
          <w:szCs w:val="28"/>
        </w:rPr>
        <w:t>. Теперь надо подумать и об управлении эмоциями</w:t>
      </w:r>
      <w:r w:rsidR="0010453D">
        <w:rPr>
          <w:rFonts w:ascii="Times New Roman" w:hAnsi="Times New Roman" w:cs="Times New Roman"/>
          <w:sz w:val="28"/>
          <w:szCs w:val="28"/>
        </w:rPr>
        <w:t>».</w:t>
      </w:r>
    </w:p>
    <w:p w:rsidR="0010453D" w:rsidRDefault="0010453D" w:rsidP="00F514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Фраза учителя: «Разговор о нравственных ценностях – это всегда очень важный разговор, </w:t>
      </w:r>
      <w:r w:rsidR="00C85A92">
        <w:rPr>
          <w:rFonts w:ascii="Times New Roman" w:hAnsi="Times New Roman" w:cs="Times New Roman"/>
          <w:sz w:val="28"/>
          <w:szCs w:val="28"/>
        </w:rPr>
        <w:t>потому что очень важно помочь взрослеющим ученикам найти себя, осознать свои ошибки и возможности, измениться в лучшую сторону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0453D" w:rsidRPr="00F5143E" w:rsidRDefault="0010453D" w:rsidP="00F514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0453D" w:rsidRPr="00F5143E" w:rsidSect="00675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5143E"/>
    <w:rsid w:val="0010453D"/>
    <w:rsid w:val="00564E18"/>
    <w:rsid w:val="006751E4"/>
    <w:rsid w:val="006C390A"/>
    <w:rsid w:val="00C85A92"/>
    <w:rsid w:val="00CB317B"/>
    <w:rsid w:val="00F51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ТГ-1</dc:creator>
  <cp:keywords/>
  <dc:description/>
  <cp:lastModifiedBy>ТГ-1</cp:lastModifiedBy>
  <cp:revision>3</cp:revision>
  <dcterms:created xsi:type="dcterms:W3CDTF">2024-10-13T23:04:00Z</dcterms:created>
  <dcterms:modified xsi:type="dcterms:W3CDTF">2024-10-14T02:01:00Z</dcterms:modified>
</cp:coreProperties>
</file>